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8C1D" w14:textId="77777777" w:rsidR="00BA7CAB" w:rsidRDefault="003C63AC" w:rsidP="00D50870">
      <w:pPr>
        <w:ind w:left="-1440" w:right="-1440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3B3921B" wp14:editId="5AF8E395">
            <wp:simplePos x="0" y="0"/>
            <wp:positionH relativeFrom="margin">
              <wp:posOffset>2219325</wp:posOffset>
            </wp:positionH>
            <wp:positionV relativeFrom="margin">
              <wp:posOffset>158750</wp:posOffset>
            </wp:positionV>
            <wp:extent cx="2971800" cy="904875"/>
            <wp:effectExtent l="19050" t="0" r="0" b="0"/>
            <wp:wrapSquare wrapText="bothSides"/>
            <wp:docPr id="29" name="Picture 29" descr="Karen'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ren's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9" t="2172" r="24384" b="8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0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FB9CD" wp14:editId="3CC7ABD0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9144000</wp:posOffset>
                </wp:positionV>
                <wp:extent cx="7772400" cy="800100"/>
                <wp:effectExtent l="9525" t="1270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C5030" w14:textId="77777777" w:rsidR="00F507FA" w:rsidRPr="00AB1E84" w:rsidRDefault="00F507FA" w:rsidP="00AB1E8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FB9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10in;width:61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" filled="f" strokecolor="white" strokeweight="0">
                <v:stroke dashstyle="1 1" endcap="round"/>
                <v:textbox>
                  <w:txbxContent>
                    <w:p w14:paraId="595C5030" w14:textId="77777777" w:rsidR="00F507FA" w:rsidRPr="00AB1E84" w:rsidRDefault="00F507FA" w:rsidP="00AB1E8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01C89" w14:textId="6B05589B" w:rsidR="00242A3D" w:rsidRDefault="004603A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72932" wp14:editId="61B0029C">
                <wp:simplePos x="0" y="0"/>
                <wp:positionH relativeFrom="column">
                  <wp:posOffset>152400</wp:posOffset>
                </wp:positionH>
                <wp:positionV relativeFrom="paragraph">
                  <wp:posOffset>1798319</wp:posOffset>
                </wp:positionV>
                <wp:extent cx="6546850" cy="6633845"/>
                <wp:effectExtent l="0" t="0" r="635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663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80443" w14:textId="77777777" w:rsidR="00FD42FC" w:rsidRDefault="00FD42FC" w:rsidP="00FD42FC"/>
                          <w:p w14:paraId="64F1DDF7" w14:textId="77777777" w:rsidR="004603A2" w:rsidRPr="00970482" w:rsidRDefault="004603A2" w:rsidP="004603A2">
                            <w:pPr>
                              <w:shd w:val="clear" w:color="auto" w:fill="FFFFFF"/>
                              <w:ind w:left="432"/>
                              <w:jc w:val="center"/>
                              <w:rPr>
                                <w:color w:val="323232"/>
                                <w:spacing w:val="-14"/>
                                <w:w w:val="108"/>
                                <w:sz w:val="32"/>
                                <w:szCs w:val="32"/>
                              </w:rPr>
                            </w:pPr>
                            <w:r w:rsidRPr="00970482">
                              <w:rPr>
                                <w:color w:val="323232"/>
                                <w:spacing w:val="-14"/>
                                <w:w w:val="108"/>
                                <w:sz w:val="32"/>
                                <w:szCs w:val="32"/>
                              </w:rPr>
                              <w:t>Courthouse reopening May 27, 2020</w:t>
                            </w:r>
                          </w:p>
                          <w:p w14:paraId="2DDD3AA7" w14:textId="77777777" w:rsidR="004603A2" w:rsidRPr="00970482" w:rsidRDefault="004603A2" w:rsidP="004603A2">
                            <w:pPr>
                              <w:shd w:val="clear" w:color="auto" w:fill="FFFFFF"/>
                              <w:ind w:left="432"/>
                              <w:jc w:val="both"/>
                              <w:rPr>
                                <w:rFonts w:ascii="Arial Black" w:hAnsi="Arial Black" w:cs="Arial Black"/>
                              </w:rPr>
                            </w:pPr>
                          </w:p>
                          <w:p w14:paraId="684C9709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ALL CUSTOMERS ARE REQUIRED TO WEAR MASKS</w:t>
                            </w:r>
                          </w:p>
                          <w:p w14:paraId="5D4B25EF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 Everyone is strongly encouraged to use email, regular mail, website, phone contact or door drop off to conduct business that does not require face to face contact</w:t>
                            </w:r>
                          </w:p>
                          <w:p w14:paraId="26FB30B8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*Everyone is strongly encouraged to make an appointment to conduct regular business</w:t>
                            </w:r>
                          </w:p>
                          <w:p w14:paraId="0D88D618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 There will be one entry point into the courthouse. South end door by the paved parking lot, at the top of the handicap ramp</w:t>
                            </w:r>
                          </w:p>
                          <w:p w14:paraId="558A02A0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 Everyone must go through screening questions and temperature check before entering. Access may be denied based upon screening</w:t>
                            </w:r>
                          </w:p>
                          <w:p w14:paraId="2A939EE6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 xml:space="preserve">* Those waiting in line will be required to use </w:t>
                            </w:r>
                            <w:proofErr w:type="gramStart"/>
                            <w:r w:rsidRPr="004603A2">
                              <w:t>6 foot</w:t>
                            </w:r>
                            <w:proofErr w:type="gramEnd"/>
                            <w:r w:rsidRPr="004603A2">
                              <w:t xml:space="preserve"> social distancing. Only 1 customer per office will be allowed</w:t>
                            </w:r>
                          </w:p>
                          <w:p w14:paraId="7C43B12C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*At times, customers may be asked to wait outside or in their vehicle until admittance to the building is allowed</w:t>
                            </w:r>
                          </w:p>
                          <w:p w14:paraId="4BF0DA19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 Only the person needing to conduct business will be allowed to enter. If you do not need to be in the building you will be denied access.</w:t>
                            </w:r>
                          </w:p>
                          <w:p w14:paraId="71EBC752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 Once you are screened for entry you will be given instructions to proceed</w:t>
                            </w:r>
                          </w:p>
                          <w:p w14:paraId="7D4A979C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 xml:space="preserve">* When being served by staff you must stay behind the </w:t>
                            </w:r>
                            <w:proofErr w:type="spellStart"/>
                            <w:r w:rsidRPr="004603A2">
                              <w:t>plexi</w:t>
                            </w:r>
                            <w:proofErr w:type="spellEnd"/>
                            <w:r w:rsidRPr="004603A2">
                              <w:t>-glass barrier</w:t>
                            </w:r>
                          </w:p>
                          <w:p w14:paraId="31A74192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* Anyone not adhering to the rules set forth by the County Commission will be asked to leave</w:t>
                            </w:r>
                          </w:p>
                          <w:p w14:paraId="788B484A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r w:rsidRPr="004603A2">
                              <w:t>Below is a link for contact information to each office:</w:t>
                            </w:r>
                          </w:p>
                          <w:p w14:paraId="12613F50" w14:textId="77777777" w:rsidR="004603A2" w:rsidRPr="004603A2" w:rsidRDefault="004603A2" w:rsidP="004603A2">
                            <w:pPr>
                              <w:spacing w:before="100" w:beforeAutospacing="1" w:after="100" w:afterAutospacing="1"/>
                            </w:pPr>
                            <w:hyperlink r:id="rId7" w:history="1">
                              <w:r w:rsidRPr="004603A2">
                                <w:rPr>
                                  <w:color w:val="0000FF"/>
                                  <w:u w:val="single"/>
                                </w:rPr>
                                <w:t>https://pencowv.com/wp-content/uploads/COURTHOUSE-CONTACTS.docx</w:t>
                              </w:r>
                            </w:hyperlink>
                          </w:p>
                          <w:p w14:paraId="41A86165" w14:textId="77777777" w:rsidR="00FD42FC" w:rsidRDefault="00FD42FC" w:rsidP="00FD4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2932" id="Text Box 11" o:spid="_x0000_s1027" type="#_x0000_t202" style="position:absolute;margin-left:12pt;margin-top:141.6pt;width:515.5pt;height:52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" stroked="f">
                <v:textbox>
                  <w:txbxContent>
                    <w:p w14:paraId="6E580443" w14:textId="77777777" w:rsidR="00FD42FC" w:rsidRDefault="00FD42FC" w:rsidP="00FD42FC"/>
                    <w:p w14:paraId="64F1DDF7" w14:textId="77777777" w:rsidR="004603A2" w:rsidRPr="00970482" w:rsidRDefault="004603A2" w:rsidP="004603A2">
                      <w:pPr>
                        <w:shd w:val="clear" w:color="auto" w:fill="FFFFFF"/>
                        <w:ind w:left="432"/>
                        <w:jc w:val="center"/>
                        <w:rPr>
                          <w:color w:val="323232"/>
                          <w:spacing w:val="-14"/>
                          <w:w w:val="108"/>
                          <w:sz w:val="32"/>
                          <w:szCs w:val="32"/>
                        </w:rPr>
                      </w:pPr>
                      <w:r w:rsidRPr="00970482">
                        <w:rPr>
                          <w:color w:val="323232"/>
                          <w:spacing w:val="-14"/>
                          <w:w w:val="108"/>
                          <w:sz w:val="32"/>
                          <w:szCs w:val="32"/>
                        </w:rPr>
                        <w:t>Courthouse reopening May 27, 2020</w:t>
                      </w:r>
                    </w:p>
                    <w:p w14:paraId="2DDD3AA7" w14:textId="77777777" w:rsidR="004603A2" w:rsidRPr="00970482" w:rsidRDefault="004603A2" w:rsidP="004603A2">
                      <w:pPr>
                        <w:shd w:val="clear" w:color="auto" w:fill="FFFFFF"/>
                        <w:ind w:left="432"/>
                        <w:jc w:val="both"/>
                        <w:rPr>
                          <w:rFonts w:ascii="Arial Black" w:hAnsi="Arial Black" w:cs="Arial Black"/>
                        </w:rPr>
                      </w:pPr>
                    </w:p>
                    <w:p w14:paraId="684C9709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ALL CUSTOMERS ARE REQUIRED TO WEAR MASKS</w:t>
                      </w:r>
                    </w:p>
                    <w:p w14:paraId="5D4B25EF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 Everyone is strongly encouraged to use email, regular mail, website, phone contact or door drop off to conduct business that does not require face to face contact</w:t>
                      </w:r>
                    </w:p>
                    <w:p w14:paraId="26FB30B8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*Everyone is strongly encouraged to make an appointment to conduct regular business</w:t>
                      </w:r>
                    </w:p>
                    <w:p w14:paraId="0D88D618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 There will be one entry point into the courthouse. South end door by the paved parking lot, at the top of the handicap ramp</w:t>
                      </w:r>
                    </w:p>
                    <w:p w14:paraId="558A02A0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 Everyone must go through screening questions and temperature check before entering. Access may be denied based upon screening</w:t>
                      </w:r>
                    </w:p>
                    <w:p w14:paraId="2A939EE6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 xml:space="preserve">* Those waiting in line will be required to use </w:t>
                      </w:r>
                      <w:proofErr w:type="gramStart"/>
                      <w:r w:rsidRPr="004603A2">
                        <w:t>6 foot</w:t>
                      </w:r>
                      <w:proofErr w:type="gramEnd"/>
                      <w:r w:rsidRPr="004603A2">
                        <w:t xml:space="preserve"> social distancing. Only 1 customer per office will be allowed</w:t>
                      </w:r>
                    </w:p>
                    <w:p w14:paraId="7C43B12C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*At times, customers may be asked to wait outside or in their vehicle until admittance to the building is allowed</w:t>
                      </w:r>
                    </w:p>
                    <w:p w14:paraId="4BF0DA19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 Only the person needing to conduct business will be allowed to enter. If you do not need to be in the building you will be denied access.</w:t>
                      </w:r>
                    </w:p>
                    <w:p w14:paraId="71EBC752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 Once you are screened for entry you will be given instructions to proceed</w:t>
                      </w:r>
                    </w:p>
                    <w:p w14:paraId="7D4A979C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 xml:space="preserve">* When being served by staff you must stay behind the </w:t>
                      </w:r>
                      <w:proofErr w:type="spellStart"/>
                      <w:r w:rsidRPr="004603A2">
                        <w:t>plexi</w:t>
                      </w:r>
                      <w:proofErr w:type="spellEnd"/>
                      <w:r w:rsidRPr="004603A2">
                        <w:t>-glass barrier</w:t>
                      </w:r>
                    </w:p>
                    <w:p w14:paraId="31A74192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* Anyone not adhering to the rules set forth by the County Commission will be asked to leave</w:t>
                      </w:r>
                    </w:p>
                    <w:p w14:paraId="788B484A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r w:rsidRPr="004603A2">
                        <w:t>Below is a link for contact information to each office:</w:t>
                      </w:r>
                    </w:p>
                    <w:p w14:paraId="12613F50" w14:textId="77777777" w:rsidR="004603A2" w:rsidRPr="004603A2" w:rsidRDefault="004603A2" w:rsidP="004603A2">
                      <w:pPr>
                        <w:spacing w:before="100" w:beforeAutospacing="1" w:after="100" w:afterAutospacing="1"/>
                      </w:pPr>
                      <w:hyperlink r:id="rId8" w:history="1">
                        <w:r w:rsidRPr="004603A2">
                          <w:rPr>
                            <w:color w:val="0000FF"/>
                            <w:u w:val="single"/>
                          </w:rPr>
                          <w:t>https://pencowv.com/wp-content/uploads/COURTHOUSE-CONTACTS.docx</w:t>
                        </w:r>
                      </w:hyperlink>
                    </w:p>
                    <w:p w14:paraId="41A86165" w14:textId="77777777" w:rsidR="00FD42FC" w:rsidRDefault="00FD42FC" w:rsidP="00FD42FC"/>
                  </w:txbxContent>
                </v:textbox>
              </v:shape>
            </w:pict>
          </mc:Fallback>
        </mc:AlternateContent>
      </w:r>
      <w:r w:rsidR="00145DC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3A5BF" wp14:editId="19051254">
                <wp:simplePos x="0" y="0"/>
                <wp:positionH relativeFrom="margin">
                  <wp:align>right</wp:align>
                </wp:positionH>
                <wp:positionV relativeFrom="paragraph">
                  <wp:posOffset>827405</wp:posOffset>
                </wp:positionV>
                <wp:extent cx="2583180" cy="762000"/>
                <wp:effectExtent l="0" t="0" r="762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6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85F48" w14:textId="5D34D490" w:rsidR="00F507FA" w:rsidRPr="00883E30" w:rsidRDefault="00F507F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Gene McConnell, </w:t>
                            </w:r>
                            <w:r w:rsidR="00A5510D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Commissioner, </w:t>
                            </w: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B7C415E" w14:textId="77777777" w:rsidR="00F507FA" w:rsidRPr="00883E30" w:rsidRDefault="0029661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Carl Hevener, Commissioner</w:t>
                            </w:r>
                          </w:p>
                          <w:p w14:paraId="18E4A8CA" w14:textId="1A4143A0" w:rsidR="00F507FA" w:rsidRPr="00883E30" w:rsidRDefault="00A5510D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Carole Hartman</w:t>
                            </w:r>
                            <w:r w:rsidR="0029661A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, Commissioner</w:t>
                            </w:r>
                          </w:p>
                          <w:p w14:paraId="172C07C1" w14:textId="77777777" w:rsidR="00F507FA" w:rsidRDefault="00F507F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Karen </w:t>
                            </w:r>
                            <w:proofErr w:type="spellStart"/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Pitsenbarger</w:t>
                            </w:r>
                            <w:proofErr w:type="spellEnd"/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, Administrator</w:t>
                            </w:r>
                          </w:p>
                          <w:p w14:paraId="0F323DB3" w14:textId="77777777" w:rsidR="00F507FA" w:rsidRDefault="00F507F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1575B38D" w14:textId="77777777" w:rsidR="00F507FA" w:rsidRDefault="00F507F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5F75F28D" w14:textId="77777777" w:rsidR="00F507FA" w:rsidRDefault="00F507F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4AE6EC41" w14:textId="77777777" w:rsidR="00F507FA" w:rsidRPr="00883E30" w:rsidRDefault="00F507FA" w:rsidP="00AB1E84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A5BF" id="Text Box 6" o:spid="_x0000_s1028" type="#_x0000_t202" style="position:absolute;margin-left:152.2pt;margin-top:65.15pt;width:203.4pt;height:60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" fillcolor="white [3201]" stroked="f" strokecolor="#c0504d [3205]" strokeweight="1pt">
                <v:stroke dashstyle="dash"/>
                <v:shadow color="#868686"/>
                <v:textbox>
                  <w:txbxContent>
                    <w:p w14:paraId="58485F48" w14:textId="5D34D490" w:rsidR="00F507FA" w:rsidRPr="00883E30" w:rsidRDefault="00F507F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Gene McConnell, </w:t>
                      </w:r>
                      <w:r w:rsidR="00A5510D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Commissioner, </w:t>
                      </w: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>President</w:t>
                      </w:r>
                    </w:p>
                    <w:p w14:paraId="6B7C415E" w14:textId="77777777" w:rsidR="00F507FA" w:rsidRPr="00883E30" w:rsidRDefault="0029661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Carl Hevener, Commissioner</w:t>
                      </w:r>
                    </w:p>
                    <w:p w14:paraId="18E4A8CA" w14:textId="1A4143A0" w:rsidR="00F507FA" w:rsidRPr="00883E30" w:rsidRDefault="00A5510D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Carole Hartman</w:t>
                      </w:r>
                      <w:r w:rsidR="0029661A">
                        <w:rPr>
                          <w:color w:val="404040" w:themeColor="text1" w:themeTint="BF"/>
                          <w:sz w:val="18"/>
                          <w:szCs w:val="18"/>
                        </w:rPr>
                        <w:t>, Commissioner</w:t>
                      </w:r>
                    </w:p>
                    <w:p w14:paraId="172C07C1" w14:textId="77777777" w:rsidR="00F507FA" w:rsidRDefault="00F507F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Karen </w:t>
                      </w:r>
                      <w:proofErr w:type="spellStart"/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>Pitsenbarger</w:t>
                      </w:r>
                      <w:proofErr w:type="spellEnd"/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>, Administrator</w:t>
                      </w:r>
                    </w:p>
                    <w:p w14:paraId="0F323DB3" w14:textId="77777777" w:rsidR="00F507FA" w:rsidRDefault="00F507F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1575B38D" w14:textId="77777777" w:rsidR="00F507FA" w:rsidRDefault="00F507F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5F75F28D" w14:textId="77777777" w:rsidR="00F507FA" w:rsidRDefault="00F507F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14:paraId="4AE6EC41" w14:textId="77777777" w:rsidR="00F507FA" w:rsidRPr="00883E30" w:rsidRDefault="00F507FA" w:rsidP="00AB1E84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DC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44F67" wp14:editId="7EC32B92">
                <wp:simplePos x="0" y="0"/>
                <wp:positionH relativeFrom="column">
                  <wp:posOffset>-129540</wp:posOffset>
                </wp:positionH>
                <wp:positionV relativeFrom="paragraph">
                  <wp:posOffset>690245</wp:posOffset>
                </wp:positionV>
                <wp:extent cx="2590800" cy="9220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2EBF1" w14:textId="77777777" w:rsidR="00F507FA" w:rsidRPr="00883E30" w:rsidRDefault="00F507FA" w:rsidP="00CC5BEC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PO Box 187/100 South Main Street</w:t>
                            </w:r>
                          </w:p>
                          <w:p w14:paraId="78724860" w14:textId="77777777" w:rsidR="00F507FA" w:rsidRPr="00883E30" w:rsidRDefault="00F507FA" w:rsidP="00CC5BEC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Franklin, WV  26807   </w:t>
                            </w:r>
                          </w:p>
                          <w:p w14:paraId="534F842F" w14:textId="77777777" w:rsidR="00F507FA" w:rsidRPr="00883E30" w:rsidRDefault="00F507FA" w:rsidP="00CC5BEC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Phone: 304-358-7573    Fax: 304-358-2473 </w:t>
                            </w:r>
                          </w:p>
                          <w:p w14:paraId="2C8EDBE9" w14:textId="162AD61F" w:rsidR="00F507FA" w:rsidRPr="00FF1563" w:rsidRDefault="00F507FA" w:rsidP="00CC5BEC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83E30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Email: </w:t>
                            </w:r>
                            <w:hyperlink r:id="rId9" w:history="1">
                              <w:r w:rsidR="00FF1563" w:rsidRPr="00FF1563">
                                <w:rPr>
                                  <w:rStyle w:val="Hyperlink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</w:rPr>
                                <w:t>karenp@pencowv.com</w:t>
                              </w:r>
                            </w:hyperlink>
                          </w:p>
                          <w:p w14:paraId="1802D2FE" w14:textId="73BAD6AF" w:rsidR="00145DC0" w:rsidRPr="00883E30" w:rsidRDefault="00145DC0" w:rsidP="00CC5BEC">
                            <w:pPr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Website: www.</w:t>
                            </w:r>
                            <w:r w:rsidR="00FF156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pencowv.com</w:t>
                            </w:r>
                          </w:p>
                          <w:p w14:paraId="7F975581" w14:textId="77777777" w:rsidR="00F507FA" w:rsidRPr="00883E30" w:rsidRDefault="00F507FA" w:rsidP="00CC5BEC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4F67" id="Text Box 9" o:spid="_x0000_s1029" type="#_x0000_t202" style="position:absolute;margin-left:-10.2pt;margin-top:54.35pt;width:204pt;height:7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" stroked="f">
                <v:textbox>
                  <w:txbxContent>
                    <w:p w14:paraId="2D92EBF1" w14:textId="77777777" w:rsidR="00F507FA" w:rsidRPr="00883E30" w:rsidRDefault="00F507FA" w:rsidP="00CC5BEC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>PO Box 187/100 South Main Street</w:t>
                      </w:r>
                    </w:p>
                    <w:p w14:paraId="78724860" w14:textId="77777777" w:rsidR="00F507FA" w:rsidRPr="00883E30" w:rsidRDefault="00F507FA" w:rsidP="00CC5BEC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Franklin, WV  26807   </w:t>
                      </w:r>
                    </w:p>
                    <w:p w14:paraId="534F842F" w14:textId="77777777" w:rsidR="00F507FA" w:rsidRPr="00883E30" w:rsidRDefault="00F507FA" w:rsidP="00CC5BEC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Phone: 304-358-7573    Fax: 304-358-2473 </w:t>
                      </w:r>
                    </w:p>
                    <w:p w14:paraId="2C8EDBE9" w14:textId="162AD61F" w:rsidR="00F507FA" w:rsidRPr="00FF1563" w:rsidRDefault="00F507FA" w:rsidP="00CC5BEC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83E30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  Email: </w:t>
                      </w:r>
                      <w:hyperlink r:id="rId10" w:history="1">
                        <w:r w:rsidR="00FF1563" w:rsidRPr="00FF1563">
                          <w:rPr>
                            <w:rStyle w:val="Hyperlink"/>
                            <w:color w:val="404040" w:themeColor="text1" w:themeTint="BF"/>
                            <w:sz w:val="18"/>
                            <w:szCs w:val="18"/>
                            <w:u w:val="none"/>
                          </w:rPr>
                          <w:t>karenp@pencowv.com</w:t>
                        </w:r>
                      </w:hyperlink>
                    </w:p>
                    <w:p w14:paraId="1802D2FE" w14:textId="73BAD6AF" w:rsidR="00145DC0" w:rsidRPr="00883E30" w:rsidRDefault="00145DC0" w:rsidP="00CC5BEC">
                      <w:pPr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Website: www.</w:t>
                      </w:r>
                      <w:r w:rsidR="00FF1563">
                        <w:rPr>
                          <w:color w:val="404040" w:themeColor="text1" w:themeTint="BF"/>
                          <w:sz w:val="18"/>
                          <w:szCs w:val="18"/>
                        </w:rPr>
                        <w:t>pencowv.com</w:t>
                      </w:r>
                    </w:p>
                    <w:p w14:paraId="7F975581" w14:textId="77777777" w:rsidR="00F507FA" w:rsidRPr="00883E30" w:rsidRDefault="00F507FA" w:rsidP="00CC5BEC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2A3D" w:rsidSect="00E43244">
      <w:pgSz w:w="12240" w:h="15840" w:code="1"/>
      <w:pgMar w:top="245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9664E"/>
    <w:multiLevelType w:val="hybridMultilevel"/>
    <w:tmpl w:val="148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70"/>
    <w:rsid w:val="000006D2"/>
    <w:rsid w:val="000047A8"/>
    <w:rsid w:val="00026E03"/>
    <w:rsid w:val="00030C42"/>
    <w:rsid w:val="0004434D"/>
    <w:rsid w:val="00054EDA"/>
    <w:rsid w:val="0006703A"/>
    <w:rsid w:val="00071C4C"/>
    <w:rsid w:val="00080994"/>
    <w:rsid w:val="00081C1B"/>
    <w:rsid w:val="000A38EA"/>
    <w:rsid w:val="000A552D"/>
    <w:rsid w:val="000B3338"/>
    <w:rsid w:val="000B3E35"/>
    <w:rsid w:val="000B3F3F"/>
    <w:rsid w:val="000C1675"/>
    <w:rsid w:val="000C1711"/>
    <w:rsid w:val="000D1319"/>
    <w:rsid w:val="000D3FA9"/>
    <w:rsid w:val="0011623B"/>
    <w:rsid w:val="00145DC0"/>
    <w:rsid w:val="001824E8"/>
    <w:rsid w:val="001900E3"/>
    <w:rsid w:val="001A13E5"/>
    <w:rsid w:val="001A14BC"/>
    <w:rsid w:val="001A379A"/>
    <w:rsid w:val="001A4B67"/>
    <w:rsid w:val="001A70B9"/>
    <w:rsid w:val="001B3708"/>
    <w:rsid w:val="001B3F5A"/>
    <w:rsid w:val="001B6AB4"/>
    <w:rsid w:val="001B7551"/>
    <w:rsid w:val="001C1EEB"/>
    <w:rsid w:val="001E3120"/>
    <w:rsid w:val="001E6352"/>
    <w:rsid w:val="001F0D3E"/>
    <w:rsid w:val="001F746C"/>
    <w:rsid w:val="002073B2"/>
    <w:rsid w:val="002120CE"/>
    <w:rsid w:val="00220AE3"/>
    <w:rsid w:val="0023019B"/>
    <w:rsid w:val="0023300E"/>
    <w:rsid w:val="002374EA"/>
    <w:rsid w:val="00242A3D"/>
    <w:rsid w:val="002437B7"/>
    <w:rsid w:val="00245F18"/>
    <w:rsid w:val="002508F1"/>
    <w:rsid w:val="00252DED"/>
    <w:rsid w:val="00256CD4"/>
    <w:rsid w:val="002728C7"/>
    <w:rsid w:val="0029661A"/>
    <w:rsid w:val="002969F1"/>
    <w:rsid w:val="002C1C06"/>
    <w:rsid w:val="002C78B2"/>
    <w:rsid w:val="002D6901"/>
    <w:rsid w:val="002F2680"/>
    <w:rsid w:val="00302B9C"/>
    <w:rsid w:val="00305B91"/>
    <w:rsid w:val="00317AE3"/>
    <w:rsid w:val="003542D1"/>
    <w:rsid w:val="00367A10"/>
    <w:rsid w:val="003742CD"/>
    <w:rsid w:val="00397C7A"/>
    <w:rsid w:val="00397FA1"/>
    <w:rsid w:val="003B00FC"/>
    <w:rsid w:val="003B15BB"/>
    <w:rsid w:val="003B7AB8"/>
    <w:rsid w:val="003C63AC"/>
    <w:rsid w:val="003F4F4D"/>
    <w:rsid w:val="0040590F"/>
    <w:rsid w:val="004369EC"/>
    <w:rsid w:val="004421B5"/>
    <w:rsid w:val="004603A2"/>
    <w:rsid w:val="004645E3"/>
    <w:rsid w:val="00471ADE"/>
    <w:rsid w:val="004802F7"/>
    <w:rsid w:val="004954BD"/>
    <w:rsid w:val="004B622A"/>
    <w:rsid w:val="004C6DC5"/>
    <w:rsid w:val="00504EC8"/>
    <w:rsid w:val="00526172"/>
    <w:rsid w:val="005330C4"/>
    <w:rsid w:val="0053673F"/>
    <w:rsid w:val="0054460F"/>
    <w:rsid w:val="005643D8"/>
    <w:rsid w:val="00574EDD"/>
    <w:rsid w:val="0057730A"/>
    <w:rsid w:val="005808F1"/>
    <w:rsid w:val="005A78B0"/>
    <w:rsid w:val="005C11A6"/>
    <w:rsid w:val="005C4551"/>
    <w:rsid w:val="005D1044"/>
    <w:rsid w:val="00603F48"/>
    <w:rsid w:val="00635AA3"/>
    <w:rsid w:val="00664649"/>
    <w:rsid w:val="006674AB"/>
    <w:rsid w:val="006704FF"/>
    <w:rsid w:val="00687903"/>
    <w:rsid w:val="006A7B45"/>
    <w:rsid w:val="006B07DC"/>
    <w:rsid w:val="006B2DF6"/>
    <w:rsid w:val="006C4B29"/>
    <w:rsid w:val="006C4FF4"/>
    <w:rsid w:val="006E009F"/>
    <w:rsid w:val="006E2398"/>
    <w:rsid w:val="006E653F"/>
    <w:rsid w:val="006F2296"/>
    <w:rsid w:val="006F2569"/>
    <w:rsid w:val="006F547A"/>
    <w:rsid w:val="006F5BE6"/>
    <w:rsid w:val="00710F3C"/>
    <w:rsid w:val="00714CE1"/>
    <w:rsid w:val="00724B47"/>
    <w:rsid w:val="00747C1C"/>
    <w:rsid w:val="007629C2"/>
    <w:rsid w:val="00784D59"/>
    <w:rsid w:val="00793819"/>
    <w:rsid w:val="007955F2"/>
    <w:rsid w:val="007956BD"/>
    <w:rsid w:val="00795EAA"/>
    <w:rsid w:val="007D3157"/>
    <w:rsid w:val="007D4B71"/>
    <w:rsid w:val="007E05C2"/>
    <w:rsid w:val="007E7180"/>
    <w:rsid w:val="007E7502"/>
    <w:rsid w:val="00801F4F"/>
    <w:rsid w:val="008104AA"/>
    <w:rsid w:val="0082687E"/>
    <w:rsid w:val="00833CC2"/>
    <w:rsid w:val="00852CB9"/>
    <w:rsid w:val="00853634"/>
    <w:rsid w:val="008763EB"/>
    <w:rsid w:val="00876D3E"/>
    <w:rsid w:val="00883E30"/>
    <w:rsid w:val="008866F9"/>
    <w:rsid w:val="008947A2"/>
    <w:rsid w:val="008A6D2B"/>
    <w:rsid w:val="008F07A2"/>
    <w:rsid w:val="008F1A24"/>
    <w:rsid w:val="00901CFC"/>
    <w:rsid w:val="009140C2"/>
    <w:rsid w:val="009213C8"/>
    <w:rsid w:val="00937ECE"/>
    <w:rsid w:val="00945C53"/>
    <w:rsid w:val="0095495B"/>
    <w:rsid w:val="00954E14"/>
    <w:rsid w:val="00961AA2"/>
    <w:rsid w:val="0097286F"/>
    <w:rsid w:val="00981E61"/>
    <w:rsid w:val="00987363"/>
    <w:rsid w:val="00992268"/>
    <w:rsid w:val="009A5C0B"/>
    <w:rsid w:val="009B1281"/>
    <w:rsid w:val="009B5CAE"/>
    <w:rsid w:val="009C1672"/>
    <w:rsid w:val="009C2696"/>
    <w:rsid w:val="009C26EC"/>
    <w:rsid w:val="009D0647"/>
    <w:rsid w:val="009D4C9D"/>
    <w:rsid w:val="009E5654"/>
    <w:rsid w:val="00A12BEA"/>
    <w:rsid w:val="00A140A9"/>
    <w:rsid w:val="00A14272"/>
    <w:rsid w:val="00A36FF2"/>
    <w:rsid w:val="00A42A89"/>
    <w:rsid w:val="00A45EA9"/>
    <w:rsid w:val="00A5510D"/>
    <w:rsid w:val="00A57D43"/>
    <w:rsid w:val="00A63652"/>
    <w:rsid w:val="00A74EB5"/>
    <w:rsid w:val="00A80385"/>
    <w:rsid w:val="00A90331"/>
    <w:rsid w:val="00AA1A99"/>
    <w:rsid w:val="00AA76E5"/>
    <w:rsid w:val="00AB1E84"/>
    <w:rsid w:val="00AB25D0"/>
    <w:rsid w:val="00AB3832"/>
    <w:rsid w:val="00AD5FCD"/>
    <w:rsid w:val="00AE7DAE"/>
    <w:rsid w:val="00AF03DF"/>
    <w:rsid w:val="00AF2EAD"/>
    <w:rsid w:val="00B00FD4"/>
    <w:rsid w:val="00B13B6E"/>
    <w:rsid w:val="00B14252"/>
    <w:rsid w:val="00B5576B"/>
    <w:rsid w:val="00B740DD"/>
    <w:rsid w:val="00B80D03"/>
    <w:rsid w:val="00BA7CAB"/>
    <w:rsid w:val="00BE1A65"/>
    <w:rsid w:val="00BE1B85"/>
    <w:rsid w:val="00BE562B"/>
    <w:rsid w:val="00BE74E3"/>
    <w:rsid w:val="00C12EC3"/>
    <w:rsid w:val="00C359CE"/>
    <w:rsid w:val="00C46A32"/>
    <w:rsid w:val="00C749EF"/>
    <w:rsid w:val="00C86C68"/>
    <w:rsid w:val="00CA3570"/>
    <w:rsid w:val="00CA378F"/>
    <w:rsid w:val="00CA739A"/>
    <w:rsid w:val="00CB4663"/>
    <w:rsid w:val="00CB78C7"/>
    <w:rsid w:val="00CC25A2"/>
    <w:rsid w:val="00CC5BEC"/>
    <w:rsid w:val="00CC60BB"/>
    <w:rsid w:val="00CD3BCE"/>
    <w:rsid w:val="00CD7D9E"/>
    <w:rsid w:val="00CF0765"/>
    <w:rsid w:val="00D001C4"/>
    <w:rsid w:val="00D03EF7"/>
    <w:rsid w:val="00D21313"/>
    <w:rsid w:val="00D300D8"/>
    <w:rsid w:val="00D33384"/>
    <w:rsid w:val="00D36864"/>
    <w:rsid w:val="00D457B6"/>
    <w:rsid w:val="00D50870"/>
    <w:rsid w:val="00D553E9"/>
    <w:rsid w:val="00D61A9E"/>
    <w:rsid w:val="00D61B1F"/>
    <w:rsid w:val="00D642C7"/>
    <w:rsid w:val="00D77FB1"/>
    <w:rsid w:val="00DB5460"/>
    <w:rsid w:val="00DE4DE0"/>
    <w:rsid w:val="00DF2D91"/>
    <w:rsid w:val="00DF5C2B"/>
    <w:rsid w:val="00E00F94"/>
    <w:rsid w:val="00E20D47"/>
    <w:rsid w:val="00E245B7"/>
    <w:rsid w:val="00E3732D"/>
    <w:rsid w:val="00E43244"/>
    <w:rsid w:val="00E46418"/>
    <w:rsid w:val="00E530BE"/>
    <w:rsid w:val="00E71383"/>
    <w:rsid w:val="00E76838"/>
    <w:rsid w:val="00E9147A"/>
    <w:rsid w:val="00E916D8"/>
    <w:rsid w:val="00EA1A46"/>
    <w:rsid w:val="00ED5D21"/>
    <w:rsid w:val="00EF77DE"/>
    <w:rsid w:val="00F17917"/>
    <w:rsid w:val="00F21555"/>
    <w:rsid w:val="00F507FA"/>
    <w:rsid w:val="00F556CA"/>
    <w:rsid w:val="00F805A6"/>
    <w:rsid w:val="00F84021"/>
    <w:rsid w:val="00F87ADD"/>
    <w:rsid w:val="00F96446"/>
    <w:rsid w:val="00FA7088"/>
    <w:rsid w:val="00FC42F1"/>
    <w:rsid w:val="00FD42FC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65BA9"/>
  <w15:docId w15:val="{0F4B6286-F8A8-4D16-B94A-3D1BE0C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0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5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owv.com/wp-content/uploads/COURTHOUSE-CONTACTS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pencowv.com/wp-content/uploads/COURTHOUSE-CONTACTS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p@pencow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p@pencow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301A-EA7E-45AC-B1AA-06357A9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pendleton county commission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</dc:creator>
  <cp:keywords/>
  <dc:description/>
  <cp:lastModifiedBy>Karen</cp:lastModifiedBy>
  <cp:revision>2</cp:revision>
  <cp:lastPrinted>2019-08-01T19:36:00Z</cp:lastPrinted>
  <dcterms:created xsi:type="dcterms:W3CDTF">2020-05-26T12:37:00Z</dcterms:created>
  <dcterms:modified xsi:type="dcterms:W3CDTF">2020-05-26T12:37:00Z</dcterms:modified>
</cp:coreProperties>
</file>